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spacing w:before="240" w:after="120"/>
        <w:ind w:hanging="0" w:left="0"/>
        <w:rPr>
          <w:rFonts w:ascii="Times New Roman" w:hAnsi="Times New Roman" w:cs="Times New Roman"/>
          <w:sz w:val="28"/>
          <w:szCs w:val="28"/>
        </w:rPr>
      </w:pPr>
      <w:r>
        <w:rPr/>
        <w:t>Szervezeti, személyzeti adatok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2"/>
        <w:numPr>
          <w:ilvl w:val="0"/>
          <w:numId w:val="0"/>
        </w:numPr>
        <w:ind w:hanging="0" w:left="0"/>
        <w:rPr>
          <w:rFonts w:ascii="Times New Roman" w:hAnsi="Times New Roman" w:cs="Times New Roman"/>
          <w:sz w:val="24"/>
          <w:szCs w:val="24"/>
        </w:rPr>
      </w:pPr>
      <w:r>
        <w:rPr/>
        <w:t xml:space="preserve">A közfeladatot ellátó szerv vezetőinek neve, beosztása, elérhetősége </w:t>
        <w:br/>
        <w:t>(telefon- és telefaxszáma, elektronikus levélcíme)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b/>
          <w:bCs/>
        </w:rPr>
        <w:t>Zsótér Ágnes főigazgató:</w:t>
      </w:r>
      <w:r>
        <w:rPr/>
        <w:br/>
        <w:t xml:space="preserve">Tel.: 62/425-177, 62/321-700, </w:t>
      </w:r>
      <w:r>
        <w:rPr>
          <w:lang w:eastAsia="hu-HU"/>
        </w:rPr>
        <w:t xml:space="preserve">e-mail: </w:t>
      </w:r>
      <w:hyperlink r:id="rId2">
        <w:r>
          <w:rPr>
            <w:rStyle w:val="Hyperlink"/>
          </w:rPr>
          <w:t>titkarsag@egyszocint.ritek.hu</w:t>
        </w:r>
      </w:hyperlink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b/>
          <w:bCs/>
        </w:rPr>
        <w:t>Kotogány Tímea szakosított ellátás igazgató:</w:t>
      </w:r>
      <w:r>
        <w:rPr/>
        <w:br/>
        <w:t xml:space="preserve">Tel.: 62/425-177, 62/321-700, </w:t>
      </w:r>
      <w:r>
        <w:rPr>
          <w:lang w:eastAsia="hu-HU"/>
        </w:rPr>
        <w:t xml:space="preserve">e-mail: </w:t>
      </w:r>
      <w:hyperlink r:id="rId3">
        <w:r>
          <w:rPr>
            <w:rStyle w:val="Hyperlink"/>
          </w:rPr>
          <w:t>igazgato@egyszocint.ritek.hu</w:t>
        </w:r>
      </w:hyperlink>
    </w:p>
    <w:p>
      <w:pPr>
        <w:pStyle w:val="Normal"/>
        <w:rPr>
          <w:rStyle w:val="Hyperlink"/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Style w:val="Hyperlink"/>
          <w:rFonts w:ascii="Times New Roman" w:hAnsi="Times New Roman" w:cs="Times New Roman"/>
          <w:szCs w:val="24"/>
        </w:rPr>
      </w:pPr>
      <w:r>
        <w:rPr>
          <w:b/>
          <w:bCs/>
        </w:rPr>
        <w:t>Dr. Burkusné Faragó Mónika alapellátás igazgató:</w:t>
      </w:r>
      <w:r>
        <w:rPr/>
        <w:br/>
        <w:t xml:space="preserve">Tel.: 62/425-177, 62/321-700, </w:t>
      </w:r>
      <w:r>
        <w:rPr>
          <w:lang w:eastAsia="hu-HU"/>
        </w:rPr>
        <w:t xml:space="preserve">e-mail: </w:t>
      </w:r>
      <w:hyperlink r:id="rId4">
        <w:r>
          <w:rPr>
            <w:rStyle w:val="Hyperlink"/>
          </w:rPr>
          <w:t>szocialis.munkatars@egyszocint.ritek.hu</w:t>
        </w:r>
      </w:hyperlink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b/>
          <w:bCs/>
          <w:color w:val="auto"/>
        </w:rPr>
        <w:t>Simon-Sági Katalin gazdasági vezető:</w:t>
      </w:r>
      <w:r>
        <w:rPr/>
        <w:br/>
        <w:t xml:space="preserve">Tel.: 62/425-177, </w:t>
      </w:r>
      <w:r>
        <w:rPr>
          <w:lang w:eastAsia="hu-HU"/>
        </w:rPr>
        <w:t xml:space="preserve">e-mail: </w:t>
      </w:r>
      <w:hyperlink r:id="rId5">
        <w:r>
          <w:rPr>
            <w:rStyle w:val="Hyperlink"/>
          </w:rPr>
          <w:t>gazdasagi.vezeto@egyszocint.ritek.hu</w:t>
        </w:r>
      </w:hyperlink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Heading2"/>
        <w:numPr>
          <w:ilvl w:val="0"/>
          <w:numId w:val="0"/>
        </w:numPr>
        <w:ind w:hanging="0" w:left="0"/>
        <w:rPr>
          <w:rFonts w:ascii="Times New Roman" w:hAnsi="Times New Roman" w:cs="Times New Roman"/>
          <w:sz w:val="24"/>
          <w:szCs w:val="24"/>
        </w:rPr>
      </w:pPr>
      <w:r>
        <w:rPr/>
        <w:t xml:space="preserve">A közfeladatot ellátó szerv egyes szervezeti egységek vezetőinek neve, beosztása, elérhetősége </w:t>
        <w:br/>
        <w:t>(telefon- és telefaxszáma, elektronikus levélcíme)</w:t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b/>
          <w:bCs/>
        </w:rPr>
        <w:t>Fehérvári Györgyné tartós bentlakást nyújtó egység intézményvezető főnővér:</w:t>
      </w:r>
      <w:r>
        <w:rPr/>
        <w:br/>
        <w:t xml:space="preserve">Kálvária sgt. 45. székhely, </w:t>
        <w:br/>
        <w:t xml:space="preserve">Tel.: 62/425-177, e-mail: </w:t>
      </w:r>
      <w:hyperlink r:id="rId6">
        <w:r>
          <w:rPr>
            <w:rStyle w:val="Hyperlink"/>
          </w:rPr>
          <w:t>intezmeny.vezeto.fonover.k45@egyszocint.ritek.hu</w:t>
        </w:r>
      </w:hyperlink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b/>
          <w:bCs/>
        </w:rPr>
        <w:t>Bakos Miroslava tartós bentlakást nyújtó egység emelt szintű idősek otthona főnővér:</w:t>
      </w:r>
      <w:r>
        <w:rPr/>
        <w:br/>
        <w:t xml:space="preserve">Kálvária sgt. 47. telephely, </w:t>
        <w:br/>
        <w:t xml:space="preserve">Tel.: 62/425-177, e-mail: </w:t>
      </w:r>
      <w:hyperlink r:id="rId7">
        <w:r>
          <w:rPr>
            <w:rStyle w:val="Hyperlink"/>
          </w:rPr>
          <w:t>rendelo.k47@egyszocint.ritek.hu</w:t>
        </w:r>
      </w:hyperlink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Cs w:val="24"/>
          <w:lang w:eastAsia="hu-HU"/>
        </w:rPr>
      </w:pPr>
      <w:r>
        <w:rPr>
          <w:b/>
          <w:bCs/>
        </w:rPr>
        <w:t>Babinszkiné Márkus Krisztina Idősek nappali ellátása egységvezető:</w:t>
      </w:r>
      <w:r>
        <w:rPr/>
        <w:br/>
        <w:t xml:space="preserve">Tel.: </w:t>
      </w:r>
      <w:r>
        <w:rPr>
          <w:lang w:eastAsia="hu-HU"/>
        </w:rPr>
        <w:t xml:space="preserve">62/434-162, e-mail: </w:t>
      </w:r>
      <w:hyperlink r:id="rId8">
        <w:r>
          <w:rPr>
            <w:rStyle w:val="Hyperlink"/>
            <w:lang w:eastAsia="hu-HU"/>
          </w:rPr>
          <w:t>gondozo.egyseg@egyszocint.ritek.hu</w:t>
        </w:r>
      </w:hyperlink>
    </w:p>
    <w:p>
      <w:pPr>
        <w:pStyle w:val="Normal"/>
        <w:rPr>
          <w:rFonts w:ascii="Times New Roman" w:hAnsi="Times New Roman" w:eastAsia="Times New Roman" w:cs="Times New Roman"/>
          <w:color w:val="000000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Cs w:val="24"/>
          <w:lang w:eastAsia="hu-H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Cs w:val="24"/>
          <w:lang w:eastAsia="hu-HU"/>
        </w:rPr>
      </w:pPr>
      <w:r>
        <w:rPr>
          <w:b/>
          <w:bCs/>
        </w:rPr>
        <w:t>Tóthné Barócsi Katalin Házi segítségnyújtás egységvezető:</w:t>
      </w:r>
      <w:r>
        <w:rPr/>
        <w:br/>
        <w:t xml:space="preserve">Tel.: 62/425-177, </w:t>
      </w:r>
      <w:r>
        <w:rPr>
          <w:lang w:eastAsia="hu-HU"/>
        </w:rPr>
        <w:t xml:space="preserve">e-mail: </w:t>
      </w:r>
      <w:hyperlink r:id="rId9">
        <w:r>
          <w:rPr>
            <w:rStyle w:val="Hyperlink"/>
            <w:lang w:eastAsia="hu-HU"/>
          </w:rPr>
          <w:t>hazi.segitsegnyujtas@egyszocint.ritek.hu</w:t>
        </w:r>
      </w:hyperlink>
    </w:p>
    <w:p>
      <w:pPr>
        <w:pStyle w:val="Normal"/>
        <w:rPr>
          <w:rFonts w:ascii="Times New Roman" w:hAnsi="Times New Roman" w:eastAsia="Times New Roman" w:cs="Times New Roman"/>
          <w:color w:val="000000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/>
          <w:szCs w:val="24"/>
          <w:lang w:eastAsia="hu-HU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Cs w:val="24"/>
          <w:lang w:eastAsia="hu-HU"/>
        </w:rPr>
      </w:pPr>
      <w:r>
        <w:rPr>
          <w:b/>
          <w:bCs/>
        </w:rPr>
        <w:t>Koór Judit szociális Étkeztetés egységvezető:</w:t>
      </w:r>
      <w:r>
        <w:rPr/>
        <w:br/>
        <w:t xml:space="preserve">Tel.: 62/486-086, </w:t>
      </w:r>
      <w:r>
        <w:rPr>
          <w:lang w:eastAsia="hu-HU"/>
        </w:rPr>
        <w:t xml:space="preserve">e-mail: </w:t>
      </w:r>
      <w:hyperlink r:id="rId10">
        <w:r>
          <w:rPr>
            <w:rStyle w:val="Hyperlink"/>
            <w:lang w:eastAsia="hu-HU"/>
          </w:rPr>
          <w:t>etkeztetes@egyszocint.ritek.hu</w:t>
        </w:r>
      </w:hyperlink>
    </w:p>
    <w:p>
      <w:pPr>
        <w:pStyle w:val="Normal"/>
        <w:rPr>
          <w:rFonts w:ascii="Times New Roman" w:hAnsi="Times New Roman" w:eastAsia="Times New Roman" w:cs="Times New Roman"/>
          <w:color w:val="000000"/>
          <w:szCs w:val="24"/>
          <w:lang w:eastAsia="hu-HU"/>
        </w:rPr>
      </w:pPr>
      <w:r>
        <w:rPr>
          <w:b/>
          <w:bCs/>
        </w:rPr>
        <w:t>Váradi Judit Fogyatékosok nappali intézménye egységvezető:</w:t>
      </w:r>
      <w:r>
        <w:rPr/>
        <w:br/>
        <w:t xml:space="preserve">Tel.: 62/420-076, </w:t>
      </w:r>
      <w:r>
        <w:rPr>
          <w:lang w:eastAsia="hu-HU"/>
        </w:rPr>
        <w:t xml:space="preserve">e-mail: </w:t>
      </w:r>
      <w:hyperlink r:id="rId11">
        <w:r>
          <w:rPr>
            <w:rStyle w:val="Hyperlink"/>
            <w:lang w:eastAsia="hu-HU"/>
          </w:rPr>
          <w:t>foni@egyszocint.ritek.hu</w:t>
        </w:r>
      </w:hyperlink>
    </w:p>
    <w:p>
      <w:pPr>
        <w:pStyle w:val="Normal"/>
        <w:rPr>
          <w:rFonts w:ascii="Times New Roman" w:hAnsi="Times New Roman"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auto"/>
          <w:szCs w:val="24"/>
          <w:lang w:eastAsia="hu-HU"/>
        </w:rPr>
      </w:r>
    </w:p>
    <w:p>
      <w:pPr>
        <w:pStyle w:val="Normal"/>
        <w:rPr>
          <w:rFonts w:ascii="Times New Roman" w:hAnsi="Times New Roman" w:eastAsia="Times New Roman" w:cs="Times New Roman"/>
          <w:color w:val="auto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auto"/>
          <w:szCs w:val="24"/>
          <w:lang w:eastAsia="hu-HU"/>
        </w:rPr>
      </w:r>
    </w:p>
    <w:p>
      <w:pPr>
        <w:pStyle w:val="Normal"/>
        <w:rPr>
          <w:color w:val="auto"/>
        </w:rPr>
      </w:pPr>
      <w:r>
        <w:rPr>
          <w:b/>
          <w:bCs/>
          <w:color w:val="auto"/>
        </w:rPr>
        <w:t xml:space="preserve">Támogató szolgáltatás: </w:t>
      </w:r>
    </w:p>
    <w:p>
      <w:pPr>
        <w:pStyle w:val="Normal"/>
        <w:rPr/>
      </w:pPr>
      <w:r>
        <w:rPr>
          <w:color w:val="auto"/>
        </w:rPr>
        <w:t xml:space="preserve">Tel: 30/690-6223, email: </w:t>
      </w:r>
      <w:hyperlink r:id="rId12">
        <w:r>
          <w:rPr>
            <w:rStyle w:val="Hyperlink"/>
          </w:rPr>
          <w:t>szocialis.munkatars@egyszocint.ritek.hu</w:t>
        </w:r>
      </w:hyperlink>
    </w:p>
    <w:p>
      <w:pPr>
        <w:pStyle w:val="Normal"/>
        <w:rPr>
          <w:color w:val="00B050"/>
        </w:rPr>
      </w:pPr>
      <w:r>
        <w:rPr>
          <w:color w:val="00B050"/>
        </w:rPr>
      </w:r>
    </w:p>
    <w:p>
      <w:pPr>
        <w:pStyle w:val="Normal"/>
        <w:rPr>
          <w:color w:val="auto"/>
        </w:rPr>
      </w:pPr>
      <w:r>
        <w:rPr>
          <w:b/>
          <w:bCs/>
          <w:color w:val="auto"/>
        </w:rPr>
        <w:t xml:space="preserve">Tanyagondnoki szolgáltatás Szeged: </w:t>
      </w:r>
    </w:p>
    <w:p>
      <w:pPr>
        <w:pStyle w:val="Normal"/>
        <w:rPr/>
      </w:pPr>
      <w:r>
        <w:rPr>
          <w:color w:val="auto"/>
        </w:rPr>
        <w:t xml:space="preserve">Tel: 30/690-6223, email: </w:t>
      </w:r>
      <w:hyperlink r:id="rId13">
        <w:r>
          <w:rPr>
            <w:rStyle w:val="Hyperlink"/>
          </w:rPr>
          <w:t>szocialis.munkatars@egyszocint.ritek.hu</w:t>
        </w:r>
      </w:hyperlink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Cs w:val="24"/>
          <w:lang w:eastAsia="hu-HU"/>
        </w:rPr>
      </w:pPr>
      <w:r>
        <w:rPr>
          <w:b/>
          <w:bCs/>
        </w:rPr>
        <w:t xml:space="preserve">Bubrják Ottó </w:t>
      </w:r>
      <w:r>
        <w:rPr>
          <w:b/>
          <w:bCs/>
          <w:lang w:eastAsia="hu-HU"/>
        </w:rPr>
        <w:t>Család- és gyermekjóléti szolgálat vezető:</w:t>
      </w:r>
      <w:r>
        <w:rPr>
          <w:lang w:eastAsia="hu-HU"/>
        </w:rPr>
        <w:br/>
        <w:t xml:space="preserve">Tel./fax: 62/498-111; 62/552-526 e-mail: </w:t>
      </w:r>
      <w:hyperlink r:id="rId14">
        <w:r>
          <w:rPr>
            <w:rStyle w:val="Hyperlink"/>
            <w:lang w:eastAsia="hu-HU"/>
          </w:rPr>
          <w:t>csaladsegito.vezeto@egyszocint.ritek.hu</w:t>
        </w:r>
      </w:hyperlink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b/>
          <w:bCs/>
        </w:rPr>
        <w:t>Maros Erzsébet Családok átmeneti otthona, Gyermekek átmeneti otthona szakmai vezető:</w:t>
      </w:r>
      <w:r>
        <w:rPr/>
        <w:br/>
        <w:t xml:space="preserve">Tel: 62/475/809, e-mail: </w:t>
      </w:r>
      <w:hyperlink r:id="rId15">
        <w:r>
          <w:rPr>
            <w:rStyle w:val="Hyperlink"/>
          </w:rPr>
          <w:t>gyao@egyszocint.ritek.hu</w:t>
        </w:r>
      </w:hyperlink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Normal"/>
        <w:rPr>
          <w:rFonts w:ascii="Times New Roman" w:hAnsi="Times New Roman" w:cs="Times New Roman"/>
          <w:szCs w:val="24"/>
        </w:rPr>
      </w:pPr>
      <w:r>
        <w:rPr>
          <w:b/>
          <w:bCs/>
        </w:rPr>
        <w:t>Vasuth Andrea Hajléktalanokat ellátó egység egységvezető:</w:t>
      </w:r>
      <w:r>
        <w:rPr/>
        <w:br/>
        <w:t xml:space="preserve">Tel.: 62/420-476, e-mail: </w:t>
      </w:r>
      <w:hyperlink r:id="rId16">
        <w:r>
          <w:rPr>
            <w:rStyle w:val="Hyperlink"/>
          </w:rPr>
          <w:t>hajlektalan.vezeto@egyszocint.ritek.hu</w:t>
        </w:r>
      </w:hyperlink>
    </w:p>
    <w:p>
      <w:pPr>
        <w:pStyle w:val="Normal"/>
        <w:rPr>
          <w:rFonts w:ascii="Times New Roman" w:hAnsi="Times New Roman" w:cs="Times New Roman"/>
          <w:color w:val="000000"/>
          <w:szCs w:val="24"/>
        </w:rPr>
      </w:pPr>
      <w:r>
        <w:rPr>
          <w:rFonts w:cs="Times New Roman" w:ascii="Times New Roman" w:hAnsi="Times New Roman"/>
          <w:color w:val="000000"/>
          <w:szCs w:val="24"/>
        </w:rPr>
      </w:r>
    </w:p>
    <w:p>
      <w:pPr>
        <w:pStyle w:val="Normal"/>
        <w:rPr>
          <w:rFonts w:ascii="Times New Roman" w:hAnsi="Times New Roman" w:cs="Times New Roman"/>
          <w:color w:val="000000"/>
          <w:szCs w:val="24"/>
        </w:rPr>
      </w:pPr>
      <w:r>
        <w:rPr>
          <w:b/>
          <w:bCs/>
        </w:rPr>
        <w:t xml:space="preserve">Nagy Katalin </w:t>
      </w:r>
      <w:r>
        <w:rPr>
          <w:rStyle w:val="Strong"/>
        </w:rPr>
        <w:t>Dr. Farkasinszky Terézia Ifjúsági Drogcentrum egységvezető</w:t>
        <w:br/>
      </w:r>
      <w:r>
        <w:rPr>
          <w:rStyle w:val="Strong"/>
          <w:b w:val="false"/>
          <w:bCs w:val="false"/>
        </w:rPr>
        <w:t xml:space="preserve">Tel.: 62/436-353, </w:t>
      </w:r>
      <w:r>
        <w:rPr/>
        <w:t xml:space="preserve">e-mail: </w:t>
      </w:r>
      <w:hyperlink r:id="rId17">
        <w:r>
          <w:rPr>
            <w:rStyle w:val="Hyperlink"/>
          </w:rPr>
          <w:t>drogcentrum@egyszocint.ritek.hu</w:t>
        </w:r>
      </w:hyperlink>
    </w:p>
    <w:p>
      <w:pPr>
        <w:pStyle w:val="Normal"/>
        <w:rPr>
          <w:rStyle w:val="Hyperlink"/>
          <w:rFonts w:ascii="Times New Roman" w:hAnsi="Times New Roman" w:cs="Times New Roman"/>
          <w:i/>
          <w:i/>
          <w:iCs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Calibri" w:cs="" w:cstheme="minorBidi" w:eastAsiaTheme="minorHAnsi"/>
      <w:color w:val="auto"/>
      <w:kern w:val="0"/>
      <w:sz w:val="24"/>
      <w:szCs w:val="22"/>
      <w:lang w:val="hu-HU" w:eastAsia="en-US" w:bidi="ar-SA"/>
    </w:rPr>
  </w:style>
  <w:style w:type="paragraph" w:styleId="Heading1">
    <w:name w:val="heading 1"/>
    <w:basedOn w:val="Cmsoruser"/>
    <w:next w:val="BodyText"/>
    <w:qFormat/>
    <w:pPr>
      <w:numPr>
        <w:ilvl w:val="0"/>
        <w:numId w:val="1"/>
      </w:numPr>
      <w:jc w:val="center"/>
      <w:outlineLvl w:val="0"/>
    </w:pPr>
    <w:rPr>
      <w:rFonts w:ascii="Arial" w:hAnsi="Arial"/>
      <w:b/>
      <w:bCs/>
      <w:sz w:val="36"/>
      <w:szCs w:val="36"/>
    </w:rPr>
  </w:style>
  <w:style w:type="paragraph" w:styleId="Heading2">
    <w:name w:val="heading 2"/>
    <w:basedOn w:val="Cmsoruser"/>
    <w:next w:val="BodyText"/>
    <w:qFormat/>
    <w:pPr>
      <w:numPr>
        <w:ilvl w:val="1"/>
        <w:numId w:val="1"/>
      </w:numPr>
      <w:suppressLineNumbers/>
      <w:spacing w:before="200" w:after="120"/>
      <w:outlineLvl w:val="1"/>
    </w:pPr>
    <w:rPr>
      <w:rFonts w:ascii="Arial" w:hAnsi="Arial"/>
      <w:b/>
      <w:bCs/>
      <w:sz w:val="26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95ce8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95ce8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8213b2"/>
    <w:rPr>
      <w:b/>
      <w:bCs/>
    </w:rPr>
  </w:style>
  <w:style w:type="character" w:styleId="Emphasis">
    <w:name w:val="Emphasis"/>
    <w:basedOn w:val="DefaultParagraphFont"/>
    <w:uiPriority w:val="20"/>
    <w:qFormat/>
    <w:rsid w:val="00ba6517"/>
    <w:rPr>
      <w:i/>
      <w:iCs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Cmsoruser" w:customStyle="1">
    <w:name w:val="Címsor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gymutatuser" w:customStyle="1">
    <w:name w:val="Tárgymutató (user)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004279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8174d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style12" w:customStyle="1">
    <w:name w:val="style1"/>
    <w:basedOn w:val="Normal"/>
    <w:qFormat/>
    <w:rsid w:val="00ba6517"/>
    <w:pPr>
      <w:spacing w:lineRule="auto" w:line="240" w:beforeAutospacing="1" w:afterAutospacing="1"/>
    </w:pPr>
    <w:rPr>
      <w:rFonts w:ascii="Times New Roman" w:hAnsi="Times New Roman" w:eastAsia="Times New Roman" w:cs="Times New Roman"/>
      <w:szCs w:val="24"/>
      <w:lang w:eastAsia="hu-HU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itkarsag@egyszocint.ritek.hu" TargetMode="External"/><Relationship Id="rId3" Type="http://schemas.openxmlformats.org/officeDocument/2006/relationships/hyperlink" Target="mailto:igazgato@egyszocint.ritek.hu" TargetMode="External"/><Relationship Id="rId4" Type="http://schemas.openxmlformats.org/officeDocument/2006/relationships/hyperlink" Target="mailto:szocialis.munkatars@egyszocint.ritek.hu" TargetMode="External"/><Relationship Id="rId5" Type="http://schemas.openxmlformats.org/officeDocument/2006/relationships/hyperlink" Target="mailto:gazdasagi.vezeto@egyszocint.ritek.hu" TargetMode="External"/><Relationship Id="rId6" Type="http://schemas.openxmlformats.org/officeDocument/2006/relationships/hyperlink" Target="mailto:intezmeny.vezeto.fonover.k45@egyszocint.ritek.hu" TargetMode="External"/><Relationship Id="rId7" Type="http://schemas.openxmlformats.org/officeDocument/2006/relationships/hyperlink" Target="mailto:rendelo.k47@egyszocint.ritek.hu" TargetMode="External"/><Relationship Id="rId8" Type="http://schemas.openxmlformats.org/officeDocument/2006/relationships/hyperlink" Target="mailto:gondozo.egyseg@egyszocint.ritek.hu" TargetMode="External"/><Relationship Id="rId9" Type="http://schemas.openxmlformats.org/officeDocument/2006/relationships/hyperlink" Target="mailto:hazi.segitsegnyujtas@egyszocint.ritek.hu" TargetMode="External"/><Relationship Id="rId10" Type="http://schemas.openxmlformats.org/officeDocument/2006/relationships/hyperlink" Target="mailto:etkeztetes@egyszocint.ritek.hu" TargetMode="External"/><Relationship Id="rId11" Type="http://schemas.openxmlformats.org/officeDocument/2006/relationships/hyperlink" Target="mailto:foni@egyszocint.ritek.hu" TargetMode="External"/><Relationship Id="rId12" Type="http://schemas.openxmlformats.org/officeDocument/2006/relationships/hyperlink" Target="mailto:szocialis.munkatars@egyszocint.ritek.hu" TargetMode="External"/><Relationship Id="rId13" Type="http://schemas.openxmlformats.org/officeDocument/2006/relationships/hyperlink" Target="mailto:szocialis.munkatars@egyszocint.ritek.hu" TargetMode="External"/><Relationship Id="rId14" Type="http://schemas.openxmlformats.org/officeDocument/2006/relationships/hyperlink" Target="mailto:csaladsegito.vezeto@egyszocint.ritek.hu" TargetMode="External"/><Relationship Id="rId15" Type="http://schemas.openxmlformats.org/officeDocument/2006/relationships/hyperlink" Target="mailto:gyao@egyszocint.ritek.hu" TargetMode="External"/><Relationship Id="rId16" Type="http://schemas.openxmlformats.org/officeDocument/2006/relationships/hyperlink" Target="mailto:hajlektalan.vezeto@egyszocint.ritek.hu" TargetMode="External"/><Relationship Id="rId17" Type="http://schemas.openxmlformats.org/officeDocument/2006/relationships/hyperlink" Target="mailto:drogcentrum@egyszocint.ritek.hu" TargetMode="External"/><Relationship Id="rId18" Type="http://schemas.openxmlformats.org/officeDocument/2006/relationships/numbering" Target="numbering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LibreOffice/24.8.5.2$Windows_X86_64 LibreOffice_project/fddf2685c70b461e7832239a0162a77216259f22</Application>
  <AppVersion>15.0000</AppVersion>
  <Pages>2</Pages>
  <Words>205</Words>
  <Characters>2054</Characters>
  <CharactersWithSpaces>2244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2024-10-08T09:54:00Z</dcterms:created>
  <dc:creator>Faragó Mónika</dc:creator>
  <dc:description/>
  <dc:language>hu-HU</dc:language>
  <cp:lastModifiedBy/>
  <cp:lastPrinted>2021-06-17T10:16:00Z</cp:lastPrinted>
  <dcterms:modified xsi:type="dcterms:W3CDTF">2025-03-25T12:17:35Z</dcterms:modified>
  <cp:revision>8</cp:revision>
  <dc:subject>Szervezeti, személyzeti adatok</dc:subject>
  <dc:title>Szervezeti, személyzeti adatok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